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   Марьевский сельсовет</w:t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     Сакмарского района</w:t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   Оренбургской области</w:t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          РАСПОРЯЖЕНИЕ</w:t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 от 1 ноября 2017 года  №10-р</w:t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с. Марьевка</w:t>
      </w:r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О создании постоянно действующей </w:t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>экспертной комиссии</w:t>
      </w:r>
    </w:p>
    <w:p w:rsidR="004F0F44" w:rsidRDefault="004F0F44" w:rsidP="004F0F44">
      <w:pPr>
        <w:rPr>
          <w:sz w:val="28"/>
          <w:szCs w:val="28"/>
        </w:rPr>
      </w:pPr>
      <w:bookmarkStart w:id="0" w:name="_GoBack"/>
      <w:bookmarkEnd w:id="0"/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22 октября 2004 года № 125-ФЗ «Об архивном деле в Российской Федерации», Законом Оренбургской области от 17 августа 2005 года «об архивном деле в Оренбургской области»         </w:t>
      </w:r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постоянно-действующую экспертную комиссию в составе:</w:t>
      </w:r>
    </w:p>
    <w:p w:rsidR="004F0F44" w:rsidRDefault="004F0F44" w:rsidP="004F0F44">
      <w:pPr>
        <w:pStyle w:val="a3"/>
        <w:ind w:left="645"/>
        <w:rPr>
          <w:sz w:val="28"/>
          <w:szCs w:val="28"/>
        </w:rPr>
      </w:pPr>
      <w:r>
        <w:rPr>
          <w:sz w:val="28"/>
          <w:szCs w:val="28"/>
        </w:rPr>
        <w:t>- Зиманина А.С. – специалист 1 категории администрации Марьевского сельсовета</w:t>
      </w:r>
    </w:p>
    <w:p w:rsidR="004F0F44" w:rsidRDefault="004F0F44" w:rsidP="004F0F44">
      <w:pPr>
        <w:pStyle w:val="a3"/>
        <w:ind w:left="645"/>
        <w:rPr>
          <w:sz w:val="28"/>
          <w:szCs w:val="28"/>
        </w:rPr>
      </w:pPr>
      <w:r>
        <w:rPr>
          <w:sz w:val="28"/>
          <w:szCs w:val="28"/>
        </w:rPr>
        <w:t>- Егоренко Л.А.- специалист - бухгалтер администрации Марьевского сельсовета</w:t>
      </w:r>
    </w:p>
    <w:p w:rsidR="004F0F44" w:rsidRDefault="004F0F44" w:rsidP="004F0F44">
      <w:pPr>
        <w:pStyle w:val="a3"/>
        <w:ind w:left="645"/>
        <w:rPr>
          <w:sz w:val="28"/>
          <w:szCs w:val="28"/>
        </w:rPr>
      </w:pPr>
      <w:r>
        <w:rPr>
          <w:sz w:val="28"/>
          <w:szCs w:val="28"/>
        </w:rPr>
        <w:t>- Дехканова В.В.- депутат Совета депутатов Марьевского сельсовета</w:t>
      </w:r>
    </w:p>
    <w:p w:rsidR="004F0F44" w:rsidRDefault="004F0F44" w:rsidP="004F0F44">
      <w:pPr>
        <w:ind w:left="300" w:right="-567"/>
        <w:rPr>
          <w:sz w:val="28"/>
          <w:szCs w:val="28"/>
        </w:rPr>
      </w:pPr>
      <w:r>
        <w:rPr>
          <w:sz w:val="28"/>
          <w:szCs w:val="28"/>
        </w:rPr>
        <w:t>2.   Контроль  за  исполнением  настоящего  распоряжения  возложить  на  специалиста администрации 1 категории Зиманину А.С..</w:t>
      </w:r>
    </w:p>
    <w:p w:rsidR="004F0F44" w:rsidRDefault="004F0F44" w:rsidP="004F0F44">
      <w:pPr>
        <w:ind w:left="300" w:right="-567"/>
        <w:rPr>
          <w:sz w:val="28"/>
          <w:szCs w:val="28"/>
        </w:rPr>
      </w:pPr>
      <w:r>
        <w:rPr>
          <w:sz w:val="28"/>
          <w:szCs w:val="28"/>
        </w:rPr>
        <w:t>3. Отменить распоряжение администрации Марьевского сельсовета</w:t>
      </w:r>
    </w:p>
    <w:p w:rsidR="004F0F44" w:rsidRDefault="004F0F44" w:rsidP="004F0F44">
      <w:pPr>
        <w:ind w:left="300" w:right="-567"/>
        <w:rPr>
          <w:sz w:val="28"/>
          <w:szCs w:val="28"/>
        </w:rPr>
      </w:pPr>
      <w:r>
        <w:rPr>
          <w:sz w:val="28"/>
          <w:szCs w:val="28"/>
        </w:rPr>
        <w:t xml:space="preserve">          № 14-р от 27.04.2007 года</w:t>
      </w:r>
      <w:r>
        <w:rPr>
          <w:sz w:val="28"/>
          <w:szCs w:val="28"/>
        </w:rPr>
        <w:tab/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    5.  Распоряжение  вступает  в  силу  со  дня  его  подписания.</w:t>
      </w:r>
    </w:p>
    <w:p w:rsidR="004F0F44" w:rsidRDefault="004F0F44" w:rsidP="004F0F44">
      <w:pPr>
        <w:pStyle w:val="a3"/>
        <w:ind w:left="645"/>
        <w:rPr>
          <w:sz w:val="28"/>
          <w:szCs w:val="28"/>
        </w:rPr>
      </w:pPr>
    </w:p>
    <w:p w:rsidR="004F0F44" w:rsidRDefault="004F0F44" w:rsidP="004F0F44">
      <w:pPr>
        <w:pStyle w:val="a3"/>
        <w:ind w:left="645"/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0F44" w:rsidRDefault="004F0F44" w:rsidP="004F0F44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сельсовета                                                      С.А.Руднев</w:t>
      </w:r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</w:p>
    <w:p w:rsidR="004F0F44" w:rsidRDefault="004F0F44" w:rsidP="004F0F44">
      <w:pPr>
        <w:rPr>
          <w:sz w:val="28"/>
          <w:szCs w:val="28"/>
        </w:rPr>
      </w:pPr>
    </w:p>
    <w:p w:rsidR="00B85A1B" w:rsidRDefault="004F0F44"/>
    <w:sectPr w:rsidR="00B85A1B" w:rsidSect="00C7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592"/>
    <w:multiLevelType w:val="hybridMultilevel"/>
    <w:tmpl w:val="6142AC2C"/>
    <w:lvl w:ilvl="0" w:tplc="FE0CD516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0F44"/>
    <w:rsid w:val="00154BC7"/>
    <w:rsid w:val="004F0F44"/>
    <w:rsid w:val="00A94F02"/>
    <w:rsid w:val="00C7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2021-03-15T10:32:00Z</dcterms:created>
  <dcterms:modified xsi:type="dcterms:W3CDTF">2021-03-15T10:32:00Z</dcterms:modified>
</cp:coreProperties>
</file>